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06B" w:rsidRDefault="001B7982" w:rsidP="001B7982">
      <w:pPr>
        <w:pStyle w:val="p0"/>
        <w:jc w:val="center"/>
        <w:rPr>
          <w:rFonts w:ascii="仿宋_GB2312" w:eastAsia="仿宋_GB2312" w:hAnsi="仿宋_GB2312" w:cs="仿宋_GB2312"/>
          <w:bCs/>
          <w:color w:val="000000"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color w:val="000000"/>
          <w:sz w:val="48"/>
          <w:szCs w:val="48"/>
        </w:rPr>
        <w:t>网站负责人授权</w:t>
      </w:r>
      <w:r>
        <w:rPr>
          <w:rFonts w:ascii="仿宋_GB2312" w:eastAsia="仿宋_GB2312" w:hAnsi="仿宋_GB2312" w:cs="仿宋_GB2312" w:hint="eastAsia"/>
          <w:b/>
          <w:color w:val="000000"/>
          <w:sz w:val="48"/>
          <w:szCs w:val="48"/>
        </w:rPr>
        <w:t>书</w:t>
      </w:r>
    </w:p>
    <w:p w:rsidR="001E206B" w:rsidRDefault="001E206B">
      <w:pPr>
        <w:pStyle w:val="p0"/>
        <w:rPr>
          <w:rFonts w:ascii="仿宋_GB2312" w:eastAsia="仿宋_GB2312" w:hAnsi="仿宋_GB2312" w:cs="仿宋_GB2312"/>
          <w:b/>
          <w:bCs/>
          <w:color w:val="000000"/>
          <w:sz w:val="28"/>
          <w:szCs w:val="28"/>
        </w:rPr>
      </w:pPr>
    </w:p>
    <w:p w:rsidR="001E206B" w:rsidRDefault="001B7982">
      <w:pPr>
        <w:pStyle w:val="p0"/>
        <w:ind w:firstLine="660"/>
        <w:rPr>
          <w:rFonts w:ascii="仿宋_GB2312" w:eastAsia="仿宋_GB2312" w:hAnsi="仿宋_GB2312" w:cs="仿宋_GB2312"/>
          <w:b/>
          <w:bCs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兹授权本</w:t>
      </w:r>
      <w:r w:rsidRPr="001B7982"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hAnsi="仿宋_GB2312" w:cs="仿宋_GB2312"/>
          <w:color w:val="000000"/>
          <w:sz w:val="30"/>
          <w:szCs w:val="30"/>
          <w:u w:val="single"/>
        </w:rPr>
        <w:t xml:space="preserve">        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</w:t>
      </w:r>
      <w:r w:rsidRPr="001B7982"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单位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_GB2312" w:cs="仿宋_GB2312"/>
          <w:color w:val="000000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同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志（身份证号：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      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）为本单位网站负责人，由授权人全权负责本单位网站管理及网站备案相关事宜，</w:t>
      </w:r>
      <w:r w:rsidRPr="001B7982"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该负责人有权在网站备案活动中，以我单位名义签署文件，以及处理与此有关的一切事项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。该授权人在办理网站备案真实性核验时，所有行为均视为本单位操作行为。我单位保证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填报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网站备案信息真实有效，确保备案信息及时更新。若出现网站备案信息有误、虚假等其他违规、违法内容，本单位愿接受接入服务单位或上级主管部门对我单位网站进行关闭、注销（列黑名单）等相应处理。</w:t>
      </w:r>
    </w:p>
    <w:p w:rsidR="001E206B" w:rsidRDefault="001B7982">
      <w:pPr>
        <w:pStyle w:val="p0"/>
        <w:ind w:firstLine="560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特此授权！</w:t>
      </w:r>
    </w:p>
    <w:p w:rsidR="001B7982" w:rsidRDefault="001B7982">
      <w:pPr>
        <w:pStyle w:val="p0"/>
        <w:rPr>
          <w:rFonts w:ascii="仿宋_GB2312" w:eastAsia="仿宋_GB2312" w:hAnsi="仿宋_GB2312" w:cs="仿宋_GB2312" w:hint="eastAsia"/>
          <w:color w:val="000000"/>
          <w:sz w:val="30"/>
          <w:szCs w:val="30"/>
        </w:rPr>
      </w:pPr>
    </w:p>
    <w:p w:rsidR="001B7982" w:rsidRDefault="001B7982">
      <w:pPr>
        <w:pStyle w:val="p0"/>
        <w:rPr>
          <w:rFonts w:ascii="仿宋_GB2312" w:eastAsia="仿宋_GB2312" w:hAnsi="仿宋_GB2312" w:cs="仿宋_GB2312"/>
          <w:color w:val="000000"/>
          <w:sz w:val="30"/>
          <w:szCs w:val="30"/>
        </w:rPr>
      </w:pPr>
    </w:p>
    <w:p w:rsidR="001B7982" w:rsidRDefault="001B7982">
      <w:pPr>
        <w:pStyle w:val="p0"/>
        <w:rPr>
          <w:rFonts w:ascii="仿宋_GB2312" w:eastAsia="仿宋_GB2312" w:hAnsi="仿宋_GB2312" w:cs="仿宋_GB2312"/>
          <w:color w:val="000000"/>
          <w:sz w:val="30"/>
          <w:szCs w:val="30"/>
        </w:rPr>
      </w:pPr>
    </w:p>
    <w:p w:rsidR="001B7982" w:rsidRDefault="001B7982">
      <w:pPr>
        <w:pStyle w:val="p0"/>
        <w:rPr>
          <w:rFonts w:ascii="仿宋_GB2312" w:eastAsia="仿宋_GB2312" w:hAnsi="仿宋_GB2312" w:cs="仿宋_GB2312" w:hint="eastAsia"/>
          <w:color w:val="000000"/>
          <w:sz w:val="30"/>
          <w:szCs w:val="30"/>
        </w:rPr>
      </w:pPr>
    </w:p>
    <w:p w:rsidR="001B7982" w:rsidRDefault="001B7982" w:rsidP="001B7982">
      <w:pPr>
        <w:pStyle w:val="p0"/>
        <w:spacing w:line="600" w:lineRule="auto"/>
        <w:ind w:right="1200" w:firstLineChars="700" w:firstLine="2100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授权单位（盖章）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：</w:t>
      </w:r>
    </w:p>
    <w:p w:rsidR="001B7982" w:rsidRDefault="001B7982" w:rsidP="001B7982">
      <w:pPr>
        <w:pStyle w:val="p0"/>
        <w:spacing w:line="600" w:lineRule="auto"/>
        <w:ind w:right="-58" w:firstLineChars="700" w:firstLine="2100"/>
        <w:rPr>
          <w:rFonts w:ascii="仿宋_GB2312" w:eastAsia="仿宋_GB2312" w:hAnsi="仿宋_GB2312" w:cs="仿宋_GB2312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 xml:space="preserve">日 </w:t>
      </w:r>
      <w:r>
        <w:rPr>
          <w:rFonts w:ascii="仿宋_GB2312" w:eastAsia="仿宋_GB2312" w:hAnsi="仿宋_GB2312" w:cs="仿宋_GB2312"/>
          <w:color w:val="000000"/>
          <w:sz w:val="30"/>
          <w:szCs w:val="30"/>
        </w:rPr>
        <w:t xml:space="preserve">       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期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日</w:t>
      </w:r>
    </w:p>
    <w:p w:rsidR="001B7982" w:rsidRDefault="001B7982" w:rsidP="001B7982">
      <w:pPr>
        <w:pStyle w:val="p0"/>
        <w:spacing w:line="600" w:lineRule="auto"/>
        <w:ind w:right="-58"/>
        <w:rPr>
          <w:rFonts w:ascii="仿宋_GB2312" w:eastAsia="仿宋_GB2312" w:hAnsi="仿宋_GB2312" w:cs="仿宋_GB2312"/>
          <w:color w:val="000000"/>
          <w:sz w:val="30"/>
          <w:szCs w:val="30"/>
        </w:rPr>
      </w:pPr>
    </w:p>
    <w:p w:rsidR="001B7982" w:rsidRDefault="001B7982" w:rsidP="001B7982">
      <w:pPr>
        <w:pStyle w:val="p0"/>
        <w:spacing w:line="600" w:lineRule="auto"/>
        <w:ind w:right="-58"/>
        <w:rPr>
          <w:rFonts w:ascii="仿宋_GB2312" w:eastAsia="仿宋_GB2312" w:hAnsi="仿宋_GB2312" w:cs="仿宋_GB2312" w:hint="eastAsia"/>
          <w:color w:val="000000"/>
          <w:sz w:val="30"/>
          <w:szCs w:val="30"/>
        </w:rPr>
      </w:pPr>
      <w:bookmarkStart w:id="0" w:name="_GoBack"/>
      <w:bookmarkEnd w:id="0"/>
    </w:p>
    <w:p w:rsidR="001B7982" w:rsidRPr="001B7982" w:rsidRDefault="001B7982" w:rsidP="001B7982">
      <w:pPr>
        <w:jc w:val="left"/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</w:pPr>
      <w:r w:rsidRPr="001B7982"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  <w:t>说明：网站备案授权书是针对企事业单位用户在办理网站备案事宜中，网站负责人非法定代表人时，由单位委派具体负责网站的单位员工的一个授权证明。</w:t>
      </w:r>
    </w:p>
    <w:sectPr w:rsidR="001B7982" w:rsidRPr="001B79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Lucida Sans Unicode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F14E4"/>
    <w:rsid w:val="001B7982"/>
    <w:rsid w:val="001E206B"/>
    <w:rsid w:val="0DEF14E4"/>
    <w:rsid w:val="6B5D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EA50E5"/>
  <w15:docId w15:val="{B68323BF-6606-4383-89F8-1FDD39344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hu.y</cp:lastModifiedBy>
  <cp:revision>2</cp:revision>
  <dcterms:created xsi:type="dcterms:W3CDTF">2016-05-18T02:54:00Z</dcterms:created>
  <dcterms:modified xsi:type="dcterms:W3CDTF">2016-09-18T08:30:00Z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